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6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49"/>
        <w:gridCol w:w="6469"/>
        <w:gridCol w:w="1"/>
        <w:gridCol w:w="1557"/>
      </w:tblGrid>
      <w:tr>
        <w:trPr/>
        <w:tc>
          <w:tcPr>
            <w:tcW w:w="82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Jeudi 7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 mai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48"/>
                <w:szCs w:val="48"/>
                <w:u w:val="single"/>
              </w:rPr>
            </w:pPr>
            <w:r>
              <w:rPr>
                <w:b/>
                <w:color w:val="FF0000"/>
                <w:sz w:val="48"/>
                <w:szCs w:val="48"/>
                <w:u w:val="single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color w:val="00B050"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0"/>
                <w:szCs w:val="30"/>
              </w:rPr>
            </w:pPr>
            <w:r>
              <w:rPr>
                <w:color w:val="4472C4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0"/>
                <w:szCs w:val="30"/>
              </w:rPr>
            </w:pPr>
            <w:r>
              <w:rPr>
                <w:color w:val="4472C4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/>
                <w:sz w:val="30"/>
                <w:szCs w:val="30"/>
              </w:rPr>
              <w:t>orthographe</w:t>
            </w:r>
            <w:r>
              <w:rPr>
                <w:color w:val="4472C4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/>
                <w:sz w:val="32"/>
                <w:szCs w:val="32"/>
              </w:rPr>
              <w:t>(</w:t>
            </w:r>
            <w:r>
              <w:rPr>
                <w:color w:val="4472C4"/>
                <w:sz w:val="32"/>
                <w:szCs w:val="32"/>
              </w:rPr>
              <w:t>2</w:t>
            </w:r>
            <w:r>
              <w:rPr>
                <w:color w:val="4472C4"/>
                <w:sz w:val="32"/>
                <w:szCs w:val="32"/>
              </w:rPr>
              <w:t>0 min*)</w:t>
            </w:r>
          </w:p>
        </w:tc>
        <w:tc>
          <w:tcPr>
            <w:tcW w:w="6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  <w:u w:val="single"/>
              </w:rPr>
              <w:t>l’accord du participe passé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  <w:u w:val="singl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 xml:space="preserve">- </w:t>
            </w:r>
            <w:r>
              <w:rPr>
                <w:b w:val="false"/>
                <w:bCs w:val="false"/>
                <w:sz w:val="28"/>
                <w:szCs w:val="28"/>
                <w:u w:val="none"/>
              </w:rPr>
              <w:t>regarder la leçon sur l’accord du participe passé avec l’auxiliaire avoir.*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u w:val="none"/>
              </w:rPr>
            </w:pPr>
            <w:hyperlink r:id="rId2">
              <w:r>
                <w:rPr>
                  <w:rStyle w:val="LienInternet"/>
                  <w:b w:val="false"/>
                  <w:bCs w:val="false"/>
                  <w:sz w:val="20"/>
                  <w:szCs w:val="20"/>
                  <w:u w:val="none"/>
                </w:rPr>
                <w:t>https://lesfondamentaux.reseau-canope.fr/video/accord-sujet-verbe-au-passe-compose-avec-lauxiliaire-avoir.html</w:t>
              </w:r>
            </w:hyperlink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 xml:space="preserve">- </w:t>
            </w:r>
            <w:r>
              <w:rPr>
                <w:b w:val="false"/>
                <w:bCs w:val="false"/>
                <w:sz w:val="28"/>
                <w:szCs w:val="28"/>
                <w:u w:val="none"/>
              </w:rPr>
              <w:t>regarder la leçon sur l’accord du participe passé avec l’auxiliaire être*.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hyperlink r:id="rId3">
              <w:r>
                <w:rPr>
                  <w:rStyle w:val="LienInternet"/>
                  <w:b w:val="false"/>
                  <w:bCs w:val="false"/>
                  <w:sz w:val="20"/>
                  <w:szCs w:val="20"/>
                </w:rPr>
                <w:t>https://lesfondamentaux.reseau-canope.fr/video/accord-sujet-verbe-au-passe-compose-avec-lauxiliaire-etre.html</w:t>
              </w:r>
            </w:hyperlink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 faire l’exercice en ligne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hyperlink r:id="rId4">
              <w:r>
                <w:rPr>
                  <w:rStyle w:val="LienInternet"/>
                  <w:b w:val="false"/>
                  <w:bCs w:val="false"/>
                </w:rPr>
                <w:t>https://www.lepointdufle.net/ressources_fle/participes_passes_avec_avoir_et_etre.htm</w:t>
              </w:r>
            </w:hyperlink>
            <w:r>
              <w:rPr>
                <w:b w:val="false"/>
                <w:bCs w:val="false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  <w:t>ordinateur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* vous pouvez retrouver la leçon sur le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  <w:t>Nathan Ecole p100</w:t>
            </w:r>
          </w:p>
        </w:tc>
      </w:tr>
      <w:tr>
        <w:trPr/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2"/>
                <w:szCs w:val="32"/>
              </w:rPr>
            </w:pPr>
            <w:r>
              <w:rPr>
                <w:color w:val="4472C4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2"/>
                <w:szCs w:val="32"/>
              </w:rPr>
            </w:pPr>
            <w:r>
              <w:rPr>
                <w:color w:val="4472C4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/>
                <w:sz w:val="28"/>
                <w:szCs w:val="28"/>
              </w:rPr>
              <w:t>géométrie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28"/>
                <w:szCs w:val="28"/>
              </w:rPr>
            </w:pPr>
            <w:r>
              <w:rPr>
                <w:color w:val="4472C4"/>
                <w:sz w:val="28"/>
                <w:szCs w:val="28"/>
              </w:rPr>
              <w:t>(30min*)</w:t>
            </w:r>
          </w:p>
        </w:tc>
        <w:tc>
          <w:tcPr>
            <w:tcW w:w="6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8"/>
                <w:szCs w:val="28"/>
                <w:u w:val="single"/>
              </w:rPr>
              <w:t>Solides et patrons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 xml:space="preserve">- </w:t>
            </w: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Cherchons ensemble p157 (encadré vert)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- correction et définition de polyèdre : la solution expliquée p 158 ( encadré vert)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n 1 p 158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Compagnon maths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2"/>
                <w:szCs w:val="3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2"/>
                <w:szCs w:val="32"/>
              </w:rPr>
            </w:pPr>
            <w:r>
              <w:rPr>
                <w:color w:val="4472C4"/>
                <w:sz w:val="32"/>
                <w:szCs w:val="32"/>
              </w:rPr>
              <w:t>Lecture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/>
                <w:sz w:val="32"/>
                <w:szCs w:val="32"/>
              </w:rPr>
              <w:t>(</w:t>
            </w:r>
            <w:r>
              <w:rPr>
                <w:color w:val="4472C4"/>
                <w:sz w:val="32"/>
                <w:szCs w:val="32"/>
              </w:rPr>
              <w:t>20</w:t>
            </w:r>
            <w:r>
              <w:rPr>
                <w:color w:val="4472C4"/>
                <w:sz w:val="32"/>
                <w:szCs w:val="32"/>
              </w:rPr>
              <w:t>min)</w:t>
            </w:r>
          </w:p>
        </w:tc>
        <w:tc>
          <w:tcPr>
            <w:tcW w:w="6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Le Petit Nicolas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Lire la </w:t>
            </w: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deuxième</w:t>
            </w: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 partie du chapitre 1 : les deux </w:t>
            </w: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dernières</w:t>
            </w: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 pages.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-répondre aux questions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/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</w:t>
            </w:r>
            <w:r>
              <w:rPr>
                <w:b/>
                <w:i/>
                <w:sz w:val="24"/>
                <w:szCs w:val="24"/>
              </w:rPr>
              <w:t>s</w:t>
            </w:r>
          </w:p>
        </w:tc>
      </w:tr>
      <w:tr>
        <w:trPr/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2"/>
                <w:szCs w:val="32"/>
              </w:rPr>
            </w:pPr>
            <w:r>
              <w:rPr>
                <w:color w:val="4472C4"/>
                <w:sz w:val="32"/>
                <w:szCs w:val="32"/>
              </w:rPr>
              <w:t xml:space="preserve">Plan de travail </w:t>
            </w:r>
          </w:p>
        </w:tc>
        <w:tc>
          <w:tcPr>
            <w:tcW w:w="6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Travail au choix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Finir le travail d’arts visuels :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Photo à m’envoyer  (Le cri de Munch)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 plan de travail</w:t>
            </w:r>
          </w:p>
        </w:tc>
      </w:tr>
    </w:tbl>
    <w:p>
      <w:pPr>
        <w:pStyle w:val="Normal"/>
        <w:rPr>
          <w:color w:val="5B9BD5"/>
        </w:rPr>
      </w:pPr>
      <w:r>
        <w:rPr>
          <w:color w:val="5B9BD5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Contenudetableau">
    <w:name w:val="Contenu de tableau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sfondamentaux.reseau-canope.fr/video/accord-sujet-verbe-au-passe-compose-avec-lauxiliaire-avoir.html" TargetMode="External"/><Relationship Id="rId3" Type="http://schemas.openxmlformats.org/officeDocument/2006/relationships/hyperlink" Target="https://lesfondamentaux.reseau-canope.fr/video/accord-sujet-verbe-au-passe-compose-avec-lauxiliaire-etre.html" TargetMode="External"/><Relationship Id="rId4" Type="http://schemas.openxmlformats.org/officeDocument/2006/relationships/hyperlink" Target="https://www.lepointdufle.net/ressources_fle/participes_passes_avec_avoir_et_etre.ht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Application>LibreOffice/5.2.4.2$Windows_x86 LibreOffice_project/3d5603e1122f0f102b62521720ab13a38a4e0eb0</Application>
  <Pages>1</Pages>
  <Words>137</Words>
  <Characters>978</Characters>
  <CharactersWithSpaces>1095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2020-05-06T08:52:59Z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